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68368" w14:textId="77777777" w:rsidR="00406576" w:rsidRPr="00175927" w:rsidRDefault="00406576" w:rsidP="00406576">
      <w:pPr>
        <w:pStyle w:val="NoSpacing"/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RESILIENT HINGE CHECK VALVES</w:t>
      </w:r>
    </w:p>
    <w:p w14:paraId="7857D02C" w14:textId="77777777" w:rsidR="002D0F1F" w:rsidRPr="00175927" w:rsidRDefault="002D0F1F" w:rsidP="002D0F1F">
      <w:pPr>
        <w:pStyle w:val="NoSpacing"/>
        <w:rPr>
          <w:b/>
          <w:bCs/>
        </w:rPr>
      </w:pPr>
    </w:p>
    <w:p w14:paraId="5BDA16BA" w14:textId="77777777" w:rsidR="002D0F1F" w:rsidRDefault="002D0F1F" w:rsidP="002D0F1F">
      <w:pPr>
        <w:pStyle w:val="NoSpacing"/>
        <w:rPr>
          <w:b/>
          <w:bCs/>
        </w:rPr>
      </w:pPr>
      <w:r w:rsidRPr="00175927">
        <w:rPr>
          <w:b/>
          <w:bCs/>
        </w:rPr>
        <w:t>PART 1</w:t>
      </w:r>
      <w:r>
        <w:rPr>
          <w:b/>
          <w:bCs/>
        </w:rPr>
        <w:t xml:space="preserve"> – </w:t>
      </w:r>
      <w:r w:rsidRPr="00175927">
        <w:rPr>
          <w:b/>
          <w:bCs/>
        </w:rPr>
        <w:t>GENERAL</w:t>
      </w:r>
      <w:r>
        <w:rPr>
          <w:b/>
          <w:bCs/>
        </w:rPr>
        <w:t xml:space="preserve"> </w:t>
      </w:r>
    </w:p>
    <w:p w14:paraId="58A6C964" w14:textId="77777777" w:rsidR="002D0F1F" w:rsidRPr="00175927" w:rsidRDefault="002D0F1F" w:rsidP="002D0F1F">
      <w:pPr>
        <w:pStyle w:val="NoSpacing"/>
        <w:rPr>
          <w:b/>
          <w:bCs/>
        </w:rPr>
      </w:pPr>
    </w:p>
    <w:p w14:paraId="1188E9C8" w14:textId="77777777" w:rsidR="002D0F1F" w:rsidRPr="00DC7C6D" w:rsidRDefault="002D0F1F" w:rsidP="002D0F1F">
      <w:pPr>
        <w:pStyle w:val="NoSpacing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     </w:t>
      </w:r>
      <w:r w:rsidRPr="00175927">
        <w:rPr>
          <w:b/>
          <w:bCs/>
        </w:rPr>
        <w:t xml:space="preserve">SECTION </w:t>
      </w:r>
      <w:r>
        <w:rPr>
          <w:b/>
          <w:bCs/>
        </w:rPr>
        <w:t>COVERS</w:t>
      </w:r>
    </w:p>
    <w:p w14:paraId="4C7D5913" w14:textId="484D5612" w:rsidR="002D0F1F" w:rsidRPr="00B067C8" w:rsidRDefault="002D0F1F" w:rsidP="002D0F1F">
      <w:pPr>
        <w:pStyle w:val="NoSpacing"/>
        <w:numPr>
          <w:ilvl w:val="0"/>
          <w:numId w:val="2"/>
        </w:numPr>
      </w:pPr>
      <w:r>
        <w:t xml:space="preserve">The design, manufacture, and testing of </w:t>
      </w:r>
      <w:r w:rsidR="00406576">
        <w:t>3</w:t>
      </w:r>
      <w:r>
        <w:t xml:space="preserve">” through </w:t>
      </w:r>
      <w:r w:rsidR="00406576">
        <w:t>36</w:t>
      </w:r>
      <w:r>
        <w:t xml:space="preserve">” </w:t>
      </w:r>
      <w:r w:rsidR="00406576">
        <w:t>Ken-Flex</w:t>
      </w:r>
      <w:r>
        <w:t xml:space="preserve"> check valves </w:t>
      </w:r>
      <w:r w:rsidR="00406576">
        <w:t xml:space="preserve">of the resilient hinge design </w:t>
      </w:r>
      <w:r w:rsidRPr="00B067C8">
        <w:t xml:space="preserve">for the purpose of </w:t>
      </w:r>
      <w:r>
        <w:t xml:space="preserve">preventing reverse flow and minimizing valve slam in water applications. </w:t>
      </w:r>
    </w:p>
    <w:p w14:paraId="7FCF0950" w14:textId="77777777" w:rsidR="002D0F1F" w:rsidRPr="00B067C8" w:rsidRDefault="002D0F1F" w:rsidP="002D0F1F">
      <w:pPr>
        <w:pStyle w:val="NoSpacing"/>
        <w:ind w:left="720"/>
      </w:pPr>
    </w:p>
    <w:p w14:paraId="44A532FB" w14:textId="77777777" w:rsidR="002D0F1F" w:rsidRPr="00DC7C6D" w:rsidRDefault="002D0F1F" w:rsidP="002D0F1F">
      <w:pPr>
        <w:pStyle w:val="NoSpacing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     </w:t>
      </w:r>
      <w:r w:rsidRPr="00175927">
        <w:rPr>
          <w:b/>
          <w:bCs/>
        </w:rPr>
        <w:t>REFERENCES</w:t>
      </w:r>
      <w:r>
        <w:rPr>
          <w:b/>
          <w:bCs/>
        </w:rPr>
        <w:t xml:space="preserve"> &amp; STANDARDS</w:t>
      </w:r>
    </w:p>
    <w:p w14:paraId="10A196D6" w14:textId="5C9E40AF" w:rsidR="002D0F1F" w:rsidRPr="00CE36E7" w:rsidRDefault="002D0F1F" w:rsidP="002D0F1F">
      <w:pPr>
        <w:pStyle w:val="NoSpacing"/>
        <w:numPr>
          <w:ilvl w:val="0"/>
          <w:numId w:val="3"/>
        </w:numPr>
      </w:pPr>
      <w:r w:rsidRPr="00CE36E7">
        <w:t>AWWA C5</w:t>
      </w:r>
      <w:r w:rsidR="00811E7A">
        <w:t>08</w:t>
      </w:r>
      <w:r w:rsidRPr="00CE36E7">
        <w:t xml:space="preserve"> “</w:t>
      </w:r>
      <w:r w:rsidR="00A76B9C">
        <w:t>Swing</w:t>
      </w:r>
      <w:r>
        <w:t xml:space="preserve"> Check Valves for Waterworks Service</w:t>
      </w:r>
      <w:r w:rsidRPr="00CE36E7">
        <w:t>”</w:t>
      </w:r>
    </w:p>
    <w:p w14:paraId="22244671" w14:textId="77777777" w:rsidR="002D0F1F" w:rsidRPr="00B067C8" w:rsidRDefault="002D0F1F" w:rsidP="002D0F1F">
      <w:pPr>
        <w:pStyle w:val="NoSpacing"/>
        <w:numPr>
          <w:ilvl w:val="0"/>
          <w:numId w:val="3"/>
        </w:numPr>
      </w:pPr>
      <w:r w:rsidRPr="00B067C8">
        <w:t xml:space="preserve">ASTM </w:t>
      </w:r>
      <w:r>
        <w:t>A</w:t>
      </w:r>
      <w:r w:rsidRPr="00B067C8">
        <w:t>536 "Standard Specification for Ductile Iron Castings"</w:t>
      </w:r>
    </w:p>
    <w:p w14:paraId="64AF2774" w14:textId="77777777" w:rsidR="002D0F1F" w:rsidRDefault="002D0F1F" w:rsidP="002D0F1F">
      <w:pPr>
        <w:pStyle w:val="NoSpacing"/>
        <w:numPr>
          <w:ilvl w:val="0"/>
          <w:numId w:val="3"/>
        </w:numPr>
      </w:pPr>
      <w:r w:rsidRPr="00B067C8">
        <w:t>ANSI B16.</w:t>
      </w:r>
      <w:r>
        <w:t>1</w:t>
      </w:r>
      <w:r w:rsidRPr="00B067C8">
        <w:t xml:space="preserve"> "Pipe Flanges and Flanged Fittings"</w:t>
      </w:r>
    </w:p>
    <w:p w14:paraId="2E897524" w14:textId="77777777" w:rsidR="002D0F1F" w:rsidRDefault="002D0F1F" w:rsidP="002D0F1F">
      <w:pPr>
        <w:pStyle w:val="NoSpacing"/>
      </w:pPr>
    </w:p>
    <w:p w14:paraId="0B810DA9" w14:textId="77777777" w:rsidR="0017777D" w:rsidRPr="00AC5E61" w:rsidRDefault="0017777D" w:rsidP="0017777D">
      <w:pPr>
        <w:pStyle w:val="NoSpacing"/>
        <w:numPr>
          <w:ilvl w:val="1"/>
          <w:numId w:val="1"/>
        </w:numPr>
        <w:rPr>
          <w:b/>
          <w:bCs/>
        </w:rPr>
      </w:pPr>
      <w:r w:rsidRPr="00175927">
        <w:rPr>
          <w:b/>
          <w:bCs/>
        </w:rPr>
        <w:t>QUALITY ASSURANCE</w:t>
      </w:r>
    </w:p>
    <w:p w14:paraId="70F5C4BD" w14:textId="77777777" w:rsidR="0017777D" w:rsidRPr="00B067C8" w:rsidRDefault="0017777D" w:rsidP="0017777D">
      <w:pPr>
        <w:pStyle w:val="NoSpacing"/>
        <w:numPr>
          <w:ilvl w:val="0"/>
          <w:numId w:val="5"/>
        </w:numPr>
      </w:pPr>
      <w:r w:rsidRPr="00B067C8">
        <w:t>Valves shall be warranted by the manufacturer for defects in materials and workmanship for a</w:t>
      </w:r>
      <w:r>
        <w:t xml:space="preserve"> </w:t>
      </w:r>
      <w:r w:rsidRPr="00B067C8">
        <w:t xml:space="preserve">period of </w:t>
      </w:r>
      <w:r>
        <w:t>one</w:t>
      </w:r>
      <w:r w:rsidRPr="00B067C8">
        <w:t xml:space="preserve"> year (</w:t>
      </w:r>
      <w:r>
        <w:t>12</w:t>
      </w:r>
      <w:r w:rsidRPr="00B067C8">
        <w:t xml:space="preserve"> months) from date of shipment.</w:t>
      </w:r>
    </w:p>
    <w:p w14:paraId="1F897748" w14:textId="77777777" w:rsidR="0017777D" w:rsidRDefault="0017777D" w:rsidP="0017777D">
      <w:pPr>
        <w:pStyle w:val="NoSpacing"/>
        <w:numPr>
          <w:ilvl w:val="0"/>
          <w:numId w:val="5"/>
        </w:numPr>
      </w:pPr>
      <w:r w:rsidRPr="00B067C8">
        <w:t>Each valve shall be assembled</w:t>
      </w:r>
      <w:r>
        <w:t xml:space="preserve"> and tested </w:t>
      </w:r>
      <w:r w:rsidRPr="00B067C8">
        <w:t>by the valve manufacturer.</w:t>
      </w:r>
    </w:p>
    <w:p w14:paraId="77B1B8EE" w14:textId="77777777" w:rsidR="0017777D" w:rsidRPr="00B067C8" w:rsidRDefault="0017777D" w:rsidP="0017777D">
      <w:pPr>
        <w:pStyle w:val="NoSpacing"/>
      </w:pPr>
    </w:p>
    <w:p w14:paraId="78107001" w14:textId="77777777" w:rsidR="0017777D" w:rsidRPr="00175927" w:rsidRDefault="0017777D" w:rsidP="0017777D">
      <w:pPr>
        <w:pStyle w:val="NoSpacing"/>
        <w:rPr>
          <w:b/>
          <w:bCs/>
        </w:rPr>
      </w:pPr>
      <w:r w:rsidRPr="00175927">
        <w:rPr>
          <w:b/>
          <w:bCs/>
        </w:rPr>
        <w:t>PART 2. PRODUCTS</w:t>
      </w:r>
    </w:p>
    <w:p w14:paraId="29A5C5C9" w14:textId="77777777" w:rsidR="0017777D" w:rsidRDefault="0017777D" w:rsidP="0017777D">
      <w:pPr>
        <w:pStyle w:val="NoSpacing"/>
      </w:pPr>
    </w:p>
    <w:p w14:paraId="57A16764" w14:textId="77777777" w:rsidR="0017777D" w:rsidRPr="00AC5E61" w:rsidRDefault="0017777D" w:rsidP="0017777D">
      <w:pPr>
        <w:pStyle w:val="NoSpacing"/>
        <w:rPr>
          <w:b/>
          <w:bCs/>
        </w:rPr>
      </w:pPr>
      <w:r w:rsidRPr="00175927">
        <w:rPr>
          <w:b/>
          <w:bCs/>
        </w:rPr>
        <w:t>2.01 ACCEPTABLE MANUFACTURERS</w:t>
      </w:r>
    </w:p>
    <w:p w14:paraId="66084A15" w14:textId="77777777" w:rsidR="0017777D" w:rsidRDefault="0017777D" w:rsidP="0017777D">
      <w:pPr>
        <w:pStyle w:val="NoSpacing"/>
        <w:numPr>
          <w:ilvl w:val="0"/>
          <w:numId w:val="6"/>
        </w:numPr>
      </w:pPr>
      <w:r>
        <w:t>McWane Plant &amp; Industrial (MPI)</w:t>
      </w:r>
    </w:p>
    <w:p w14:paraId="670EF0E7" w14:textId="77777777" w:rsidR="0017777D" w:rsidRDefault="0017777D" w:rsidP="0017777D">
      <w:pPr>
        <w:pStyle w:val="NoSpacing"/>
        <w:numPr>
          <w:ilvl w:val="0"/>
          <w:numId w:val="6"/>
        </w:numPr>
      </w:pPr>
      <w:r>
        <w:t>Kennedy Valve</w:t>
      </w:r>
    </w:p>
    <w:p w14:paraId="433CAFA0" w14:textId="77777777" w:rsidR="0017777D" w:rsidRPr="00B067C8" w:rsidRDefault="0017777D" w:rsidP="0017777D">
      <w:pPr>
        <w:pStyle w:val="NoSpacing"/>
      </w:pPr>
    </w:p>
    <w:p w14:paraId="0A2A6193" w14:textId="77777777" w:rsidR="0017777D" w:rsidRPr="00AC5E61" w:rsidRDefault="0017777D" w:rsidP="0017777D">
      <w:pPr>
        <w:pStyle w:val="NoSpacing"/>
        <w:numPr>
          <w:ilvl w:val="1"/>
          <w:numId w:val="8"/>
        </w:numPr>
        <w:rPr>
          <w:b/>
          <w:bCs/>
        </w:rPr>
      </w:pPr>
      <w:r>
        <w:rPr>
          <w:b/>
          <w:bCs/>
        </w:rPr>
        <w:t xml:space="preserve"> KEN-FLEX CHECK VALVES</w:t>
      </w:r>
    </w:p>
    <w:p w14:paraId="16EDECB7" w14:textId="77777777" w:rsidR="0017777D" w:rsidRDefault="0017777D" w:rsidP="0017777D">
      <w:pPr>
        <w:pStyle w:val="NoSpacing"/>
        <w:numPr>
          <w:ilvl w:val="0"/>
          <w:numId w:val="7"/>
        </w:numPr>
      </w:pPr>
      <w:r>
        <w:t xml:space="preserve">The valve body shall be ductile iron (ASTM A536 Grade 65-45-12) and allow full flow equal to nominal pipe diameter at all points through the valve. The seating surface shall be on a 45-degree angle to minimize disc travel. A threaded port with pipe plug shall be provided </w:t>
      </w:r>
      <w:proofErr w:type="gramStart"/>
      <w:r>
        <w:t>on</w:t>
      </w:r>
      <w:proofErr w:type="gramEnd"/>
      <w:r>
        <w:t xml:space="preserve"> the bottom of the valve to allow for field installation of a stainless-steel jackscrew device without special tools or removing the valve from the line.</w:t>
      </w:r>
    </w:p>
    <w:p w14:paraId="409EF7AE" w14:textId="77777777" w:rsidR="0017777D" w:rsidRDefault="0017777D" w:rsidP="0017777D">
      <w:pPr>
        <w:pStyle w:val="NoSpacing"/>
        <w:numPr>
          <w:ilvl w:val="0"/>
          <w:numId w:val="7"/>
        </w:numPr>
      </w:pPr>
      <w:r>
        <w:t>The valve cover shall be ductile iron (ASTM A536 Grade 65-45-12). An O-ring shall be provided in a machined groove in the valve body to provide a seal between the body and cover. A threaded port with pipe plug shall be provided in the access cover to allow for field installation of a stainless-steel disc position indicator.</w:t>
      </w:r>
    </w:p>
    <w:p w14:paraId="2D90A7D4" w14:textId="17FBA8DE" w:rsidR="0017777D" w:rsidRDefault="0017777D" w:rsidP="0017777D">
      <w:pPr>
        <w:pStyle w:val="NoSpacing"/>
        <w:numPr>
          <w:ilvl w:val="0"/>
          <w:numId w:val="7"/>
        </w:numPr>
      </w:pPr>
      <w:r w:rsidRPr="002808B1">
        <w:t>The disc shall be of one-piece construction</w:t>
      </w:r>
      <w:r>
        <w:t xml:space="preserve">, fully encapsulated with EPDM and </w:t>
      </w:r>
      <w:r w:rsidRPr="002808B1">
        <w:t>molded with an integral O-ring seal</w:t>
      </w:r>
      <w:r w:rsidR="008646FC">
        <w:t>.</w:t>
      </w:r>
    </w:p>
    <w:p w14:paraId="21832CC9" w14:textId="77777777" w:rsidR="0017777D" w:rsidRDefault="0017777D" w:rsidP="0017777D">
      <w:pPr>
        <w:pStyle w:val="NoSpacing"/>
        <w:numPr>
          <w:ilvl w:val="0"/>
          <w:numId w:val="7"/>
        </w:numPr>
      </w:pPr>
      <w:r>
        <w:t xml:space="preserve">The valve disc shall be cycle tested 1,000,000 times </w:t>
      </w:r>
      <w:r w:rsidRPr="00EA107D">
        <w:t>in accordance with ANSI/AWWA C508</w:t>
      </w:r>
      <w:r>
        <w:t xml:space="preserve"> in both directions, and show no signs of wear, cracking or distortion. </w:t>
      </w:r>
    </w:p>
    <w:p w14:paraId="4059DA69" w14:textId="3EE27512" w:rsidR="0017777D" w:rsidRDefault="0017777D" w:rsidP="0017777D">
      <w:pPr>
        <w:pStyle w:val="NoSpacing"/>
        <w:numPr>
          <w:ilvl w:val="0"/>
          <w:numId w:val="7"/>
        </w:numPr>
      </w:pPr>
      <w:r>
        <w:t>Valve shall be rated for 250psi working pressure</w:t>
      </w:r>
      <w:r w:rsidRPr="00B067C8">
        <w:t xml:space="preserve">. </w:t>
      </w:r>
      <w:r w:rsidR="00213D17" w:rsidRPr="005A6E00">
        <w:t>Valves shall be hydrostaticall</w:t>
      </w:r>
      <w:r w:rsidR="002A7DFC">
        <w:t>y</w:t>
      </w:r>
      <w:r w:rsidR="00213D17" w:rsidRPr="005A6E00">
        <w:t xml:space="preserve"> shell tested to </w:t>
      </w:r>
      <w:r w:rsidR="003F4361">
        <w:t>2</w:t>
      </w:r>
      <w:r w:rsidR="00213D17" w:rsidRPr="005A6E00">
        <w:t xml:space="preserve"> times the rated pressure per AWWA C5</w:t>
      </w:r>
      <w:r w:rsidR="005E255E">
        <w:t>08</w:t>
      </w:r>
      <w:r w:rsidR="00213D17" w:rsidRPr="005A6E00">
        <w:t>.</w:t>
      </w:r>
    </w:p>
    <w:p w14:paraId="7AE3DAB2" w14:textId="61C64C79" w:rsidR="002D0F1F" w:rsidRDefault="0017777D" w:rsidP="002D0F1F">
      <w:pPr>
        <w:pStyle w:val="NoSpacing"/>
        <w:numPr>
          <w:ilvl w:val="0"/>
          <w:numId w:val="7"/>
        </w:numPr>
      </w:pPr>
      <w:r>
        <w:t xml:space="preserve">The interior and exterior of the valve shall be coated with an NSF-61 approved fusion bonded epoxy. </w:t>
      </w:r>
    </w:p>
    <w:p w14:paraId="58A7AE8D" w14:textId="77777777" w:rsidR="00FC563B" w:rsidRDefault="00FC563B" w:rsidP="002D0F1F">
      <w:pPr>
        <w:pStyle w:val="NoSpacing"/>
        <w:rPr>
          <w:b/>
          <w:bCs/>
        </w:rPr>
      </w:pPr>
    </w:p>
    <w:p w14:paraId="1249DECB" w14:textId="15C24397" w:rsidR="002D0F1F" w:rsidRPr="00175927" w:rsidRDefault="002D0F1F" w:rsidP="002D0F1F">
      <w:pPr>
        <w:pStyle w:val="NoSpacing"/>
        <w:rPr>
          <w:b/>
          <w:bCs/>
        </w:rPr>
      </w:pPr>
      <w:r w:rsidRPr="00175927">
        <w:rPr>
          <w:b/>
          <w:bCs/>
        </w:rPr>
        <w:t xml:space="preserve">PART </w:t>
      </w:r>
      <w:r>
        <w:rPr>
          <w:b/>
          <w:bCs/>
        </w:rPr>
        <w:t>3 – INSTALLATION</w:t>
      </w:r>
    </w:p>
    <w:p w14:paraId="5A11B1E7" w14:textId="3BC9C41B" w:rsidR="00004ED8" w:rsidRDefault="00576BD5" w:rsidP="00FC563B">
      <w:pPr>
        <w:pStyle w:val="NoSpacing"/>
        <w:numPr>
          <w:ilvl w:val="0"/>
          <w:numId w:val="10"/>
        </w:numPr>
      </w:pPr>
      <w:r>
        <w:t xml:space="preserve">A minimum of 5 pipe diameters of straight pipe are recommended upstream of the check </w:t>
      </w:r>
      <w:r w:rsidR="00690A22">
        <w:t>to ensure proper operation.</w:t>
      </w:r>
    </w:p>
    <w:sectPr w:rsidR="00004ED8" w:rsidSect="00FC563B">
      <w:headerReference w:type="default" r:id="rId11"/>
      <w:pgSz w:w="12240" w:h="15840"/>
      <w:pgMar w:top="1980" w:right="1440" w:bottom="72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74885" w14:textId="77777777" w:rsidR="002703D9" w:rsidRDefault="002703D9" w:rsidP="00175927">
      <w:pPr>
        <w:spacing w:after="0" w:line="240" w:lineRule="auto"/>
      </w:pPr>
      <w:r>
        <w:separator/>
      </w:r>
    </w:p>
  </w:endnote>
  <w:endnote w:type="continuationSeparator" w:id="0">
    <w:p w14:paraId="4E80EFDB" w14:textId="77777777" w:rsidR="002703D9" w:rsidRDefault="002703D9" w:rsidP="00175927">
      <w:pPr>
        <w:spacing w:after="0" w:line="240" w:lineRule="auto"/>
      </w:pPr>
      <w:r>
        <w:continuationSeparator/>
      </w:r>
    </w:p>
  </w:endnote>
  <w:endnote w:type="continuationNotice" w:id="1">
    <w:p w14:paraId="67287C33" w14:textId="77777777" w:rsidR="002703D9" w:rsidRDefault="002703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5294E" w14:textId="77777777" w:rsidR="002703D9" w:rsidRDefault="002703D9" w:rsidP="00175927">
      <w:pPr>
        <w:spacing w:after="0" w:line="240" w:lineRule="auto"/>
      </w:pPr>
      <w:r>
        <w:separator/>
      </w:r>
    </w:p>
  </w:footnote>
  <w:footnote w:type="continuationSeparator" w:id="0">
    <w:p w14:paraId="419EE3FF" w14:textId="77777777" w:rsidR="002703D9" w:rsidRDefault="002703D9" w:rsidP="00175927">
      <w:pPr>
        <w:spacing w:after="0" w:line="240" w:lineRule="auto"/>
      </w:pPr>
      <w:r>
        <w:continuationSeparator/>
      </w:r>
    </w:p>
  </w:footnote>
  <w:footnote w:type="continuationNotice" w:id="1">
    <w:p w14:paraId="4393ABC6" w14:textId="77777777" w:rsidR="002703D9" w:rsidRDefault="002703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FEA3" w14:textId="460102F7" w:rsidR="00F627D0" w:rsidRPr="00F627D0" w:rsidRDefault="005E255E" w:rsidP="00F627D0">
    <w:pPr>
      <w:pStyle w:val="Header"/>
      <w:rPr>
        <w:rFonts w:asciiTheme="majorHAnsi" w:hAnsiTheme="majorHAnsi"/>
      </w:rPr>
    </w:pPr>
    <w:r w:rsidRPr="00EB2351">
      <w:rPr>
        <w:rFonts w:asciiTheme="majorHAnsi" w:hAnsiTheme="majorHAnsi"/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395437E" wp14:editId="4E22FB22">
              <wp:simplePos x="0" y="0"/>
              <wp:positionH relativeFrom="column">
                <wp:posOffset>4743450</wp:posOffset>
              </wp:positionH>
              <wp:positionV relativeFrom="paragraph">
                <wp:posOffset>19050</wp:posOffset>
              </wp:positionV>
              <wp:extent cx="1438275" cy="485775"/>
              <wp:effectExtent l="0" t="0" r="9525" b="9525"/>
              <wp:wrapSquare wrapText="bothSides"/>
              <wp:docPr id="1798142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275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55957D" w14:textId="6CAFA579" w:rsidR="002B345D" w:rsidRPr="00EB0631" w:rsidRDefault="00406576" w:rsidP="002B345D">
                          <w:pPr>
                            <w:pStyle w:val="Header"/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  <w:t>KF</w:t>
                          </w:r>
                          <w:r w:rsidR="002B345D" w:rsidRPr="00EB0631"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  <w:t>-SS0001-A</w:t>
                          </w:r>
                        </w:p>
                        <w:p w14:paraId="46F90078" w14:textId="20B9F7B1" w:rsidR="002B345D" w:rsidRPr="00EB0631" w:rsidRDefault="005E255E" w:rsidP="002B345D">
                          <w:pPr>
                            <w:pStyle w:val="Header"/>
                            <w:rPr>
                              <w:rFonts w:asciiTheme="majorHAnsi" w:hAnsiTheme="maj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4"/>
                              <w:szCs w:val="24"/>
                            </w:rPr>
                            <w:t>December 17</w:t>
                          </w:r>
                          <w:r w:rsidR="002B345D" w:rsidRPr="00EB0631">
                            <w:rPr>
                              <w:rFonts w:asciiTheme="majorHAnsi" w:hAnsiTheme="majorHAnsi"/>
                              <w:sz w:val="24"/>
                              <w:szCs w:val="24"/>
                            </w:rPr>
                            <w:t>, 2025</w:t>
                          </w:r>
                        </w:p>
                        <w:p w14:paraId="3F54A1CB" w14:textId="77777777" w:rsidR="002B345D" w:rsidRPr="00EB2351" w:rsidRDefault="002B345D" w:rsidP="002B345D">
                          <w:pPr>
                            <w:pStyle w:val="NoSpacing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9543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3.5pt;margin-top:1.5pt;width:113.25pt;height:38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" stroked="f">
              <v:textbox>
                <w:txbxContent>
                  <w:p w14:paraId="0555957D" w14:textId="6CAFA579" w:rsidR="002B345D" w:rsidRPr="00EB0631" w:rsidRDefault="00406576" w:rsidP="002B345D">
                    <w:pPr>
                      <w:pStyle w:val="Header"/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>KF</w:t>
                    </w:r>
                    <w:r w:rsidR="002B345D" w:rsidRPr="00EB0631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>-SS0001-A</w:t>
                    </w:r>
                  </w:p>
                  <w:p w14:paraId="46F90078" w14:textId="20B9F7B1" w:rsidR="002B345D" w:rsidRPr="00EB0631" w:rsidRDefault="005E255E" w:rsidP="002B345D">
                    <w:pPr>
                      <w:pStyle w:val="Header"/>
                      <w:rPr>
                        <w:rFonts w:asciiTheme="majorHAnsi" w:hAnsiTheme="majorHAnsi"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sz w:val="24"/>
                        <w:szCs w:val="24"/>
                      </w:rPr>
                      <w:t>December 17</w:t>
                    </w:r>
                    <w:r w:rsidR="002B345D" w:rsidRPr="00EB0631">
                      <w:rPr>
                        <w:rFonts w:asciiTheme="majorHAnsi" w:hAnsiTheme="majorHAnsi"/>
                        <w:sz w:val="24"/>
                        <w:szCs w:val="24"/>
                      </w:rPr>
                      <w:t>, 2025</w:t>
                    </w:r>
                  </w:p>
                  <w:p w14:paraId="3F54A1CB" w14:textId="77777777" w:rsidR="002B345D" w:rsidRPr="00EB2351" w:rsidRDefault="002B345D" w:rsidP="002B345D">
                    <w:pPr>
                      <w:pStyle w:val="NoSpacing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4739D" w:rsidRPr="005A5E95">
      <w:rPr>
        <w:noProof/>
      </w:rPr>
      <w:drawing>
        <wp:anchor distT="0" distB="0" distL="114300" distR="114300" simplePos="0" relativeHeight="251658245" behindDoc="0" locked="0" layoutInCell="1" allowOverlap="1" wp14:anchorId="65C2147D" wp14:editId="53BFDF0D">
          <wp:simplePos x="0" y="0"/>
          <wp:positionH relativeFrom="column">
            <wp:posOffset>3533775</wp:posOffset>
          </wp:positionH>
          <wp:positionV relativeFrom="page">
            <wp:posOffset>628650</wp:posOffset>
          </wp:positionV>
          <wp:extent cx="452120" cy="381000"/>
          <wp:effectExtent l="0" t="0" r="0" b="0"/>
          <wp:wrapNone/>
          <wp:docPr id="490665420" name="Picture 4" descr="A black circle with white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980063" name="Picture 4" descr="A black circle with white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739D" w:rsidRPr="005A5E95">
      <w:rPr>
        <w:noProof/>
      </w:rPr>
      <w:drawing>
        <wp:anchor distT="0" distB="0" distL="114300" distR="114300" simplePos="0" relativeHeight="251658246" behindDoc="0" locked="0" layoutInCell="1" allowOverlap="1" wp14:anchorId="2C0B373B" wp14:editId="486A03B7">
          <wp:simplePos x="0" y="0"/>
          <wp:positionH relativeFrom="column">
            <wp:posOffset>3571875</wp:posOffset>
          </wp:positionH>
          <wp:positionV relativeFrom="page">
            <wp:posOffset>266700</wp:posOffset>
          </wp:positionV>
          <wp:extent cx="730250" cy="300990"/>
          <wp:effectExtent l="0" t="0" r="0" b="3810"/>
          <wp:wrapNone/>
          <wp:docPr id="1926279799" name="Picture 6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210567" name="Picture 6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30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4739D" w:rsidRPr="002B345D">
      <w:rPr>
        <w:rFonts w:asciiTheme="majorHAnsi" w:hAnsiTheme="majorHAnsi"/>
        <w:noProof/>
      </w:rPr>
      <w:drawing>
        <wp:anchor distT="0" distB="0" distL="114300" distR="114300" simplePos="0" relativeHeight="251658244" behindDoc="0" locked="0" layoutInCell="1" allowOverlap="1" wp14:anchorId="3016AC1E" wp14:editId="080D3AFD">
          <wp:simplePos x="0" y="0"/>
          <wp:positionH relativeFrom="column">
            <wp:posOffset>2371725</wp:posOffset>
          </wp:positionH>
          <wp:positionV relativeFrom="page">
            <wp:posOffset>266700</wp:posOffset>
          </wp:positionV>
          <wp:extent cx="1143000" cy="741680"/>
          <wp:effectExtent l="0" t="0" r="0" b="1270"/>
          <wp:wrapNone/>
          <wp:docPr id="1613207648" name="Picture 2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960337" name="Picture 2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7133" w:rsidRPr="00EB2351">
      <w:rPr>
        <w:rFonts w:asciiTheme="majorHAnsi" w:hAnsiTheme="majorHAnsi"/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87DA2A5" wp14:editId="0A6982DA">
              <wp:simplePos x="0" y="0"/>
              <wp:positionH relativeFrom="column">
                <wp:posOffset>-152400</wp:posOffset>
              </wp:positionH>
              <wp:positionV relativeFrom="paragraph">
                <wp:posOffset>15240</wp:posOffset>
              </wp:positionV>
              <wp:extent cx="2133600" cy="5334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532749" w14:textId="3DCB01B7" w:rsidR="00EB2351" w:rsidRPr="00EB0631" w:rsidRDefault="00406576" w:rsidP="00EB2351">
                          <w:pPr>
                            <w:pStyle w:val="NoSpacing"/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  <w:t>KEN-FLEX</w:t>
                          </w:r>
                          <w:r w:rsidR="0001657F"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  <w:t xml:space="preserve"> CHECK</w:t>
                          </w:r>
                          <w:r w:rsidR="00867740"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  <w:t xml:space="preserve"> VALVE</w:t>
                          </w:r>
                        </w:p>
                        <w:p w14:paraId="2318CFF1" w14:textId="6D30246A" w:rsidR="00EB2351" w:rsidRPr="00FF1BAB" w:rsidRDefault="00867740" w:rsidP="00FF1BAB">
                          <w:pPr>
                            <w:pStyle w:val="Header"/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sz w:val="24"/>
                              <w:szCs w:val="24"/>
                            </w:rPr>
                            <w:t>SUGGESTED SPECIFICATION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7DA2A5" id="_x0000_s1027" type="#_x0000_t202" style="position:absolute;margin-left:-12pt;margin-top:1.2pt;width:168pt;height:4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" stroked="f">
              <v:textbox>
                <w:txbxContent>
                  <w:p w14:paraId="6E532749" w14:textId="3DCB01B7" w:rsidR="00EB2351" w:rsidRPr="00EB0631" w:rsidRDefault="00406576" w:rsidP="00EB2351">
                    <w:pPr>
                      <w:pStyle w:val="NoSpacing"/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>KEN-FLEX</w:t>
                    </w:r>
                    <w:r w:rsidR="0001657F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 xml:space="preserve"> CHECK</w:t>
                    </w:r>
                    <w:r w:rsidR="00867740"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 xml:space="preserve"> VALVE</w:t>
                    </w:r>
                  </w:p>
                  <w:p w14:paraId="2318CFF1" w14:textId="6D30246A" w:rsidR="00EB2351" w:rsidRPr="00FF1BAB" w:rsidRDefault="00867740" w:rsidP="00FF1BAB">
                    <w:pPr>
                      <w:pStyle w:val="Header"/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sz w:val="24"/>
                        <w:szCs w:val="24"/>
                      </w:rPr>
                      <w:t>SUGGESTED SPECIFICATION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E4554">
      <w:rPr>
        <w:rFonts w:asciiTheme="majorHAnsi" w:hAnsiTheme="majorHAnsi"/>
      </w:rPr>
      <w:t xml:space="preserve">                                                 </w:t>
    </w:r>
  </w:p>
  <w:p w14:paraId="060BF1EA" w14:textId="168911B6" w:rsidR="00FE4554" w:rsidRDefault="0084739D">
    <w:pPr>
      <w:pStyle w:val="Header"/>
      <w:rPr>
        <w:rFonts w:asciiTheme="majorHAnsi" w:hAnsiTheme="majorHAnsi"/>
      </w:rPr>
    </w:pPr>
    <w:r w:rsidRPr="005A5E95">
      <w:rPr>
        <w:noProof/>
      </w:rPr>
      <w:drawing>
        <wp:anchor distT="0" distB="0" distL="114300" distR="114300" simplePos="0" relativeHeight="251658243" behindDoc="0" locked="0" layoutInCell="1" allowOverlap="1" wp14:anchorId="17A62A24" wp14:editId="17C3DD40">
          <wp:simplePos x="0" y="0"/>
          <wp:positionH relativeFrom="column">
            <wp:posOffset>3990975</wp:posOffset>
          </wp:positionH>
          <wp:positionV relativeFrom="page">
            <wp:posOffset>638175</wp:posOffset>
          </wp:positionV>
          <wp:extent cx="311150" cy="371475"/>
          <wp:effectExtent l="0" t="0" r="0" b="9525"/>
          <wp:wrapNone/>
          <wp:docPr id="1632054047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888466" name="Picture 2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4554">
      <w:rPr>
        <w:rFonts w:asciiTheme="majorHAnsi" w:hAnsiTheme="majorHAnsi"/>
      </w:rPr>
      <w:t xml:space="preserve">                                                                         </w:t>
    </w:r>
  </w:p>
  <w:p w14:paraId="53407907" w14:textId="38B4426D" w:rsidR="001F46A4" w:rsidRPr="006C5581" w:rsidRDefault="009B6568">
    <w:pPr>
      <w:pStyle w:val="Header"/>
      <w:rPr>
        <w:rFonts w:asciiTheme="majorHAnsi" w:hAnsiTheme="majorHAnsi"/>
      </w:rPr>
    </w:pPr>
    <w:r>
      <w:rPr>
        <w:rFonts w:asciiTheme="majorHAnsi" w:hAnsiTheme="majorHAnsi"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E13EB38" wp14:editId="3B9E234B">
              <wp:simplePos x="0" y="0"/>
              <wp:positionH relativeFrom="column">
                <wp:posOffset>-152400</wp:posOffset>
              </wp:positionH>
              <wp:positionV relativeFrom="paragraph">
                <wp:posOffset>325120</wp:posOffset>
              </wp:positionV>
              <wp:extent cx="6219825" cy="0"/>
              <wp:effectExtent l="0" t="0" r="0" b="0"/>
              <wp:wrapNone/>
              <wp:docPr id="1564600870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982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96439D" id="Straight Connector 3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5.6pt" to="477.7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" strokecolor="black [3200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C32E9"/>
    <w:multiLevelType w:val="hybridMultilevel"/>
    <w:tmpl w:val="CC240DB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C0A33"/>
    <w:multiLevelType w:val="hybridMultilevel"/>
    <w:tmpl w:val="97D659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B5C87"/>
    <w:multiLevelType w:val="multilevel"/>
    <w:tmpl w:val="DCEE36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984556"/>
    <w:multiLevelType w:val="multilevel"/>
    <w:tmpl w:val="96445394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4D709DC"/>
    <w:multiLevelType w:val="hybridMultilevel"/>
    <w:tmpl w:val="35E4E23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D1062"/>
    <w:multiLevelType w:val="hybridMultilevel"/>
    <w:tmpl w:val="CC240DB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068B9"/>
    <w:multiLevelType w:val="hybridMultilevel"/>
    <w:tmpl w:val="A3EAF39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32920"/>
    <w:multiLevelType w:val="hybridMultilevel"/>
    <w:tmpl w:val="97D6595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E4ABB"/>
    <w:multiLevelType w:val="hybridMultilevel"/>
    <w:tmpl w:val="C778B97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0316E"/>
    <w:multiLevelType w:val="hybridMultilevel"/>
    <w:tmpl w:val="E2904DD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869812">
    <w:abstractNumId w:val="3"/>
  </w:num>
  <w:num w:numId="2" w16cid:durableId="492261236">
    <w:abstractNumId w:val="1"/>
  </w:num>
  <w:num w:numId="3" w16cid:durableId="2021814432">
    <w:abstractNumId w:val="4"/>
  </w:num>
  <w:num w:numId="4" w16cid:durableId="1138718042">
    <w:abstractNumId w:val="5"/>
  </w:num>
  <w:num w:numId="5" w16cid:durableId="1208492230">
    <w:abstractNumId w:val="0"/>
  </w:num>
  <w:num w:numId="6" w16cid:durableId="2043433913">
    <w:abstractNumId w:val="9"/>
  </w:num>
  <w:num w:numId="7" w16cid:durableId="1976064211">
    <w:abstractNumId w:val="8"/>
  </w:num>
  <w:num w:numId="8" w16cid:durableId="1212115432">
    <w:abstractNumId w:val="2"/>
  </w:num>
  <w:num w:numId="9" w16cid:durableId="1628968504">
    <w:abstractNumId w:val="6"/>
  </w:num>
  <w:num w:numId="10" w16cid:durableId="203033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C8"/>
    <w:rsid w:val="00004ED8"/>
    <w:rsid w:val="00010E27"/>
    <w:rsid w:val="0001657F"/>
    <w:rsid w:val="00021A8E"/>
    <w:rsid w:val="00022DC9"/>
    <w:rsid w:val="00024C07"/>
    <w:rsid w:val="00024DE6"/>
    <w:rsid w:val="000475D3"/>
    <w:rsid w:val="00096F86"/>
    <w:rsid w:val="000E5E3C"/>
    <w:rsid w:val="000E7B39"/>
    <w:rsid w:val="0010466E"/>
    <w:rsid w:val="00117609"/>
    <w:rsid w:val="00146ED8"/>
    <w:rsid w:val="001533BF"/>
    <w:rsid w:val="0016041B"/>
    <w:rsid w:val="00175927"/>
    <w:rsid w:val="0017777D"/>
    <w:rsid w:val="001B7D1B"/>
    <w:rsid w:val="001C674B"/>
    <w:rsid w:val="001D794B"/>
    <w:rsid w:val="001F46A4"/>
    <w:rsid w:val="001F7B44"/>
    <w:rsid w:val="0020359D"/>
    <w:rsid w:val="0021084B"/>
    <w:rsid w:val="00213D17"/>
    <w:rsid w:val="00217671"/>
    <w:rsid w:val="00225774"/>
    <w:rsid w:val="0024773D"/>
    <w:rsid w:val="00252C43"/>
    <w:rsid w:val="002535C8"/>
    <w:rsid w:val="00263CD4"/>
    <w:rsid w:val="002703D9"/>
    <w:rsid w:val="0028211C"/>
    <w:rsid w:val="0028307E"/>
    <w:rsid w:val="00290735"/>
    <w:rsid w:val="002917F1"/>
    <w:rsid w:val="002A7907"/>
    <w:rsid w:val="002A7DFC"/>
    <w:rsid w:val="002B345D"/>
    <w:rsid w:val="002D0622"/>
    <w:rsid w:val="002D0F1F"/>
    <w:rsid w:val="002D6FA0"/>
    <w:rsid w:val="002F3CA9"/>
    <w:rsid w:val="002F5AC1"/>
    <w:rsid w:val="00337EC4"/>
    <w:rsid w:val="003723F4"/>
    <w:rsid w:val="00373F2D"/>
    <w:rsid w:val="003857E1"/>
    <w:rsid w:val="003A3EE9"/>
    <w:rsid w:val="003C72E1"/>
    <w:rsid w:val="003D3895"/>
    <w:rsid w:val="003D7E8C"/>
    <w:rsid w:val="003F00A0"/>
    <w:rsid w:val="003F151B"/>
    <w:rsid w:val="003F4361"/>
    <w:rsid w:val="00406576"/>
    <w:rsid w:val="004175B2"/>
    <w:rsid w:val="0042573C"/>
    <w:rsid w:val="004513DF"/>
    <w:rsid w:val="004742E9"/>
    <w:rsid w:val="0047452E"/>
    <w:rsid w:val="004C34A2"/>
    <w:rsid w:val="004C55E0"/>
    <w:rsid w:val="004C6571"/>
    <w:rsid w:val="004D5655"/>
    <w:rsid w:val="00527268"/>
    <w:rsid w:val="005429E6"/>
    <w:rsid w:val="0055371C"/>
    <w:rsid w:val="005650B6"/>
    <w:rsid w:val="0057153B"/>
    <w:rsid w:val="00576BD5"/>
    <w:rsid w:val="00580B49"/>
    <w:rsid w:val="005874BF"/>
    <w:rsid w:val="005901A6"/>
    <w:rsid w:val="00593E99"/>
    <w:rsid w:val="005A03DC"/>
    <w:rsid w:val="005A6E00"/>
    <w:rsid w:val="005B7175"/>
    <w:rsid w:val="005C0CE9"/>
    <w:rsid w:val="005C4767"/>
    <w:rsid w:val="005E1E9A"/>
    <w:rsid w:val="005E255E"/>
    <w:rsid w:val="00604E93"/>
    <w:rsid w:val="006118D1"/>
    <w:rsid w:val="00623E59"/>
    <w:rsid w:val="006416DF"/>
    <w:rsid w:val="00654293"/>
    <w:rsid w:val="006556B9"/>
    <w:rsid w:val="00655B89"/>
    <w:rsid w:val="00690A22"/>
    <w:rsid w:val="006911A6"/>
    <w:rsid w:val="006B282E"/>
    <w:rsid w:val="006B697D"/>
    <w:rsid w:val="006C5581"/>
    <w:rsid w:val="006D67B0"/>
    <w:rsid w:val="006E0608"/>
    <w:rsid w:val="00701FC3"/>
    <w:rsid w:val="00732DCE"/>
    <w:rsid w:val="007356F9"/>
    <w:rsid w:val="0074679A"/>
    <w:rsid w:val="007871C3"/>
    <w:rsid w:val="007A3EB4"/>
    <w:rsid w:val="007C0B57"/>
    <w:rsid w:val="007C3069"/>
    <w:rsid w:val="007C61B8"/>
    <w:rsid w:val="007E4683"/>
    <w:rsid w:val="0080440C"/>
    <w:rsid w:val="00811E7A"/>
    <w:rsid w:val="00812E7B"/>
    <w:rsid w:val="00830356"/>
    <w:rsid w:val="0084739D"/>
    <w:rsid w:val="008570DA"/>
    <w:rsid w:val="00862552"/>
    <w:rsid w:val="008646FC"/>
    <w:rsid w:val="00867740"/>
    <w:rsid w:val="00870992"/>
    <w:rsid w:val="008A7EC4"/>
    <w:rsid w:val="008B2BB2"/>
    <w:rsid w:val="008C2235"/>
    <w:rsid w:val="008D5370"/>
    <w:rsid w:val="008D6C88"/>
    <w:rsid w:val="008E09BF"/>
    <w:rsid w:val="008E23B7"/>
    <w:rsid w:val="00910E68"/>
    <w:rsid w:val="00955A2C"/>
    <w:rsid w:val="009776A2"/>
    <w:rsid w:val="00981023"/>
    <w:rsid w:val="009A1282"/>
    <w:rsid w:val="009A177D"/>
    <w:rsid w:val="009A7D74"/>
    <w:rsid w:val="009B6568"/>
    <w:rsid w:val="009C5AF8"/>
    <w:rsid w:val="009C72CD"/>
    <w:rsid w:val="009E04D6"/>
    <w:rsid w:val="00A10888"/>
    <w:rsid w:val="00A54EFA"/>
    <w:rsid w:val="00A57DE8"/>
    <w:rsid w:val="00A6111A"/>
    <w:rsid w:val="00A62F46"/>
    <w:rsid w:val="00A7050F"/>
    <w:rsid w:val="00A76B9C"/>
    <w:rsid w:val="00A87468"/>
    <w:rsid w:val="00AD256A"/>
    <w:rsid w:val="00AD5F52"/>
    <w:rsid w:val="00AE1499"/>
    <w:rsid w:val="00AE2D13"/>
    <w:rsid w:val="00AF64AD"/>
    <w:rsid w:val="00B067C8"/>
    <w:rsid w:val="00B10A75"/>
    <w:rsid w:val="00B148EA"/>
    <w:rsid w:val="00B23CBD"/>
    <w:rsid w:val="00B42BB8"/>
    <w:rsid w:val="00B63DA2"/>
    <w:rsid w:val="00B8751A"/>
    <w:rsid w:val="00BA1B0A"/>
    <w:rsid w:val="00BC1206"/>
    <w:rsid w:val="00BD5FD0"/>
    <w:rsid w:val="00BF6F73"/>
    <w:rsid w:val="00BF7C02"/>
    <w:rsid w:val="00C004C8"/>
    <w:rsid w:val="00C07D1D"/>
    <w:rsid w:val="00C11B59"/>
    <w:rsid w:val="00C25D64"/>
    <w:rsid w:val="00C30CC2"/>
    <w:rsid w:val="00C47FED"/>
    <w:rsid w:val="00C51973"/>
    <w:rsid w:val="00C90874"/>
    <w:rsid w:val="00C9318B"/>
    <w:rsid w:val="00CB7BBB"/>
    <w:rsid w:val="00CC322B"/>
    <w:rsid w:val="00CD0B54"/>
    <w:rsid w:val="00CD5628"/>
    <w:rsid w:val="00CE36E7"/>
    <w:rsid w:val="00D07133"/>
    <w:rsid w:val="00D10586"/>
    <w:rsid w:val="00D13A8E"/>
    <w:rsid w:val="00D247BE"/>
    <w:rsid w:val="00D414DA"/>
    <w:rsid w:val="00D76B91"/>
    <w:rsid w:val="00D76BA2"/>
    <w:rsid w:val="00D948EB"/>
    <w:rsid w:val="00D9707A"/>
    <w:rsid w:val="00DC7C6D"/>
    <w:rsid w:val="00DD5D9D"/>
    <w:rsid w:val="00DE77C2"/>
    <w:rsid w:val="00DF4B6F"/>
    <w:rsid w:val="00E15054"/>
    <w:rsid w:val="00E3703C"/>
    <w:rsid w:val="00E77ADA"/>
    <w:rsid w:val="00EB03B3"/>
    <w:rsid w:val="00EB0631"/>
    <w:rsid w:val="00EB2351"/>
    <w:rsid w:val="00EC1083"/>
    <w:rsid w:val="00EC1688"/>
    <w:rsid w:val="00EC6D24"/>
    <w:rsid w:val="00ED4FE0"/>
    <w:rsid w:val="00ED7FE7"/>
    <w:rsid w:val="00EF1066"/>
    <w:rsid w:val="00F0000B"/>
    <w:rsid w:val="00F14E6F"/>
    <w:rsid w:val="00F200E8"/>
    <w:rsid w:val="00F5708A"/>
    <w:rsid w:val="00F627D0"/>
    <w:rsid w:val="00F748DB"/>
    <w:rsid w:val="00FB0301"/>
    <w:rsid w:val="00FB3BBD"/>
    <w:rsid w:val="00FB7A06"/>
    <w:rsid w:val="00FC218E"/>
    <w:rsid w:val="00FC3436"/>
    <w:rsid w:val="00FC563B"/>
    <w:rsid w:val="00FC70A2"/>
    <w:rsid w:val="00FE1FC0"/>
    <w:rsid w:val="00FE3A5B"/>
    <w:rsid w:val="00FE4554"/>
    <w:rsid w:val="00FF1BAB"/>
    <w:rsid w:val="00FF45C1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DC04D"/>
  <w15:chartTrackingRefBased/>
  <w15:docId w15:val="{D92EB9C7-4D2A-4725-9CE7-F1D80E1E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BBB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6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7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7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7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7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7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7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06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B06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7C8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B067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7C8"/>
    <w:pPr>
      <w:ind w:left="720"/>
      <w:contextualSpacing/>
    </w:pPr>
    <w:rPr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B067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7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7C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067C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75927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75927"/>
  </w:style>
  <w:style w:type="paragraph" w:styleId="Footer">
    <w:name w:val="footer"/>
    <w:basedOn w:val="Normal"/>
    <w:link w:val="FooterChar"/>
    <w:uiPriority w:val="99"/>
    <w:unhideWhenUsed/>
    <w:rsid w:val="00175927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175927"/>
  </w:style>
  <w:style w:type="paragraph" w:styleId="NormalWeb">
    <w:name w:val="Normal (Web)"/>
    <w:basedOn w:val="Normal"/>
    <w:uiPriority w:val="99"/>
    <w:semiHidden/>
    <w:unhideWhenUsed/>
    <w:rsid w:val="00F627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2271F3B396B479B07BFC7ADA2CB1F" ma:contentTypeVersion="15" ma:contentTypeDescription="Create a new document." ma:contentTypeScope="" ma:versionID="3d2dcc1a3509f8e95ecbbc47f4e3ddee">
  <xsd:schema xmlns:xsd="http://www.w3.org/2001/XMLSchema" xmlns:xs="http://www.w3.org/2001/XMLSchema" xmlns:p="http://schemas.microsoft.com/office/2006/metadata/properties" xmlns:ns2="a95face0-15ac-47d2-a9e3-aef64cbce924" xmlns:ns3="6a238688-4cd7-4659-93e7-7f22b8d375f7" targetNamespace="http://schemas.microsoft.com/office/2006/metadata/properties" ma:root="true" ma:fieldsID="07adfac2c29b914610793ffe25c61449" ns2:_="" ns3:_="">
    <xsd:import namespace="a95face0-15ac-47d2-a9e3-aef64cbce924"/>
    <xsd:import namespace="6a238688-4cd7-4659-93e7-7f22b8d37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face0-15ac-47d2-a9e3-aef64cbce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3f37cd-7b65-4189-aa03-d6ca5f974b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38688-4cd7-4659-93e7-7f22b8d375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738365-78ec-48ab-80cd-f0914c0d715e}" ma:internalName="TaxCatchAll" ma:showField="CatchAllData" ma:web="6a238688-4cd7-4659-93e7-7f22b8d37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5face0-15ac-47d2-a9e3-aef64cbce924">
      <Terms xmlns="http://schemas.microsoft.com/office/infopath/2007/PartnerControls"/>
    </lcf76f155ced4ddcb4097134ff3c332f>
    <TaxCatchAll xmlns="6a238688-4cd7-4659-93e7-7f22b8d375f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14ED7-C57A-4ACD-8361-1475B9C63982}"/>
</file>

<file path=customXml/itemProps2.xml><?xml version="1.0" encoding="utf-8"?>
<ds:datastoreItem xmlns:ds="http://schemas.openxmlformats.org/officeDocument/2006/customXml" ds:itemID="{B223A597-8182-47BB-B20E-CB2ED1E10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8E6FCB-6F0A-4595-81B3-628221A54F8A}">
  <ds:schemaRefs>
    <ds:schemaRef ds:uri="http://schemas.microsoft.com/office/2006/metadata/properties"/>
    <ds:schemaRef ds:uri="http://schemas.microsoft.com/office/infopath/2007/PartnerControls"/>
    <ds:schemaRef ds:uri="a95face0-15ac-47d2-a9e3-aef64cbce924"/>
    <ds:schemaRef ds:uri="6a238688-4cd7-4659-93e7-7f22b8d375f7"/>
  </ds:schemaRefs>
</ds:datastoreItem>
</file>

<file path=customXml/itemProps4.xml><?xml version="1.0" encoding="utf-8"?>
<ds:datastoreItem xmlns:ds="http://schemas.openxmlformats.org/officeDocument/2006/customXml" ds:itemID="{AD1096D6-69D7-4439-9E0E-E4B22CF23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Carey</dc:creator>
  <cp:keywords/>
  <dc:description/>
  <cp:lastModifiedBy>Jim Carey</cp:lastModifiedBy>
  <cp:revision>5</cp:revision>
  <cp:lastPrinted>2025-03-04T19:00:00Z</cp:lastPrinted>
  <dcterms:created xsi:type="dcterms:W3CDTF">2025-12-17T18:51:00Z</dcterms:created>
  <dcterms:modified xsi:type="dcterms:W3CDTF">2025-12-17T18:54:00Z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0x0101003B52271F3B396B479B07BFC7ADA2CB1F</vt:lpwstr>
  </property>
  <property fmtid="{D5CDD505-2E9C-101B-9397-08002B2CF9AE}" pid="3" name="MediaServiceImageTags">
    <vt:lpwstr/>
  </property>
</Properties>
</file>